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77B" w:rsidRDefault="00CF58F9">
      <w:r>
        <w:rPr>
          <w:noProof/>
          <w:lang w:eastAsia="cs-CZ"/>
        </w:rPr>
        <w:drawing>
          <wp:inline distT="0" distB="0" distL="0" distR="0">
            <wp:extent cx="4243754" cy="3344078"/>
            <wp:effectExtent l="0" t="0" r="4445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stra V.3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6520" cy="335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994031" cy="3287731"/>
            <wp:effectExtent l="0" t="0" r="0" b="825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okker_V.37_ze předu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3791" cy="332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688602" cy="324729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 view V.3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6631" cy="328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cs-CZ"/>
        </w:rPr>
        <w:drawing>
          <wp:inline distT="0" distB="0" distL="0" distR="0">
            <wp:extent cx="4545050" cy="3119480"/>
            <wp:effectExtent l="0" t="0" r="8255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říď V.3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1151" cy="319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677B" w:rsidSect="00CF58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F9"/>
    <w:rsid w:val="006D677B"/>
    <w:rsid w:val="00C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02977-6100-4953-926E-B200DFE3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1</cp:revision>
  <dcterms:created xsi:type="dcterms:W3CDTF">2023-04-19T16:14:00Z</dcterms:created>
  <dcterms:modified xsi:type="dcterms:W3CDTF">2023-04-19T16:24:00Z</dcterms:modified>
</cp:coreProperties>
</file>