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C24" w:rsidRDefault="00FA04DF">
      <w:r>
        <w:rPr>
          <w:noProof/>
          <w:lang w:eastAsia="cs-CZ"/>
        </w:rPr>
        <w:drawing>
          <wp:inline distT="0" distB="0" distL="0" distR="0">
            <wp:extent cx="6553200" cy="4227219"/>
            <wp:effectExtent l="0" t="0" r="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dklad M.67 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5686" cy="423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04DF">
        <w:rPr>
          <w:noProof/>
          <w:lang w:eastAsia="cs-CZ"/>
        </w:rPr>
        <w:drawing>
          <wp:inline distT="0" distB="0" distL="0" distR="0">
            <wp:extent cx="3248025" cy="1942319"/>
            <wp:effectExtent l="0" t="0" r="0" b="1270"/>
            <wp:docPr id="2" name="Obrázek 2" descr="C:\Users\LK\Desktop\M.67 bez chddičů na plovácích a vzpěrách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K\Desktop\M.67 bez chddičů na plovácích a vzpěrách jpg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196" cy="1972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3390900" cy="2255082"/>
            <wp:effectExtent l="0" t="0" r="0" b="0"/>
            <wp:docPr id="3" name="Obrázek 3" descr="Macchi M.67 | Flying boat, Vintage aircraft, Aircraft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chi M.67 | Flying boat, Vintage aircraft, Aircraft de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439" cy="2276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66F4">
        <w:rPr>
          <w:noProof/>
          <w:lang w:eastAsia="cs-CZ"/>
        </w:rPr>
        <w:drawing>
          <wp:inline distT="0" distB="0" distL="0" distR="0">
            <wp:extent cx="6645910" cy="2592070"/>
            <wp:effectExtent l="0" t="0" r="254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okorys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92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28A3">
        <w:t xml:space="preserve">Tři postavené letouny </w:t>
      </w:r>
      <w:proofErr w:type="spellStart"/>
      <w:r w:rsidR="003528A3">
        <w:t>Macchi</w:t>
      </w:r>
      <w:proofErr w:type="spellEnd"/>
      <w:r w:rsidR="003528A3">
        <w:t xml:space="preserve"> M. 67 se od sebe lišili v detailech (dvoulisté, nebo třílisté vrtule, provedení mosazných povrchových chladičů)</w:t>
      </w:r>
      <w:r w:rsidR="00324CE8">
        <w:t xml:space="preserve"> </w:t>
      </w:r>
      <w:bookmarkStart w:id="0" w:name="_GoBack"/>
      <w:bookmarkEnd w:id="0"/>
      <w:r w:rsidR="003528A3">
        <w:t>na rozdíl od barevné fotky z muzea tak černobílé fotky ukazují verzi bez chladičů na plovácích a jejich vzpěrách</w:t>
      </w:r>
    </w:p>
    <w:sectPr w:rsidR="00706C24" w:rsidSect="00FA04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4DF"/>
    <w:rsid w:val="00324CE8"/>
    <w:rsid w:val="003528A3"/>
    <w:rsid w:val="003654D8"/>
    <w:rsid w:val="00706C24"/>
    <w:rsid w:val="008F66F4"/>
    <w:rsid w:val="00FA0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78E720-2A0F-43D8-A4E4-C5613938F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37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</dc:creator>
  <cp:keywords/>
  <dc:description/>
  <cp:lastModifiedBy>LK</cp:lastModifiedBy>
  <cp:revision>4</cp:revision>
  <dcterms:created xsi:type="dcterms:W3CDTF">2020-12-19T06:30:00Z</dcterms:created>
  <dcterms:modified xsi:type="dcterms:W3CDTF">2020-12-19T07:15:00Z</dcterms:modified>
</cp:coreProperties>
</file>